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58" w:rsidRPr="008F69EA" w:rsidRDefault="002A7C58" w:rsidP="002A7C58">
      <w:pPr>
        <w:spacing w:after="0"/>
        <w:jc w:val="center"/>
        <w:rPr>
          <w:rFonts w:ascii="Arial" w:hAnsi="Arial" w:cs="Arial"/>
          <w:color w:val="0033CC"/>
          <w:sz w:val="28"/>
          <w:szCs w:val="28"/>
        </w:rPr>
      </w:pPr>
      <w:r w:rsidRPr="008F69EA">
        <w:rPr>
          <w:rFonts w:ascii="Arial" w:hAnsi="Arial" w:cs="Arial"/>
          <w:b/>
          <w:color w:val="0033CC"/>
          <w:sz w:val="28"/>
          <w:szCs w:val="28"/>
        </w:rPr>
        <w:t>„Pechowy szczęśliwy dzień”</w:t>
      </w:r>
    </w:p>
    <w:p w:rsidR="00564C0F" w:rsidRPr="00393B2A" w:rsidRDefault="002A7C58" w:rsidP="002A7C5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393B2A">
        <w:rPr>
          <w:rFonts w:ascii="Arial" w:hAnsi="Arial" w:cs="Arial"/>
          <w:sz w:val="24"/>
          <w:szCs w:val="24"/>
        </w:rPr>
        <w:t>k</w:t>
      </w:r>
      <w:r w:rsidR="005575A3" w:rsidRPr="00393B2A">
        <w:rPr>
          <w:rFonts w:ascii="Arial" w:hAnsi="Arial" w:cs="Arial"/>
          <w:sz w:val="24"/>
          <w:szCs w:val="24"/>
        </w:rPr>
        <w:t>onkurs</w:t>
      </w:r>
      <w:proofErr w:type="gramEnd"/>
      <w:r w:rsidR="005575A3" w:rsidRPr="00393B2A">
        <w:rPr>
          <w:rFonts w:ascii="Arial" w:hAnsi="Arial" w:cs="Arial"/>
          <w:sz w:val="24"/>
          <w:szCs w:val="24"/>
        </w:rPr>
        <w:t xml:space="preserve"> literacki na dokończenie opowiadania</w:t>
      </w:r>
    </w:p>
    <w:p w:rsidR="009233E3" w:rsidRPr="00393B2A" w:rsidRDefault="009233E3" w:rsidP="002A7C5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7C58" w:rsidRPr="00393B2A" w:rsidRDefault="002A7C58" w:rsidP="002A7C5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3B2A">
        <w:rPr>
          <w:rFonts w:ascii="Arial" w:hAnsi="Arial" w:cs="Arial"/>
          <w:b/>
          <w:sz w:val="24"/>
          <w:szCs w:val="24"/>
        </w:rPr>
        <w:t>Regulamin</w:t>
      </w:r>
    </w:p>
    <w:p w:rsidR="002A7C58" w:rsidRPr="00393B2A" w:rsidRDefault="002A7C58" w:rsidP="009233E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2A7C58" w:rsidRPr="008F69EA" w:rsidRDefault="002A7C58" w:rsidP="009233E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F69EA">
        <w:rPr>
          <w:rFonts w:ascii="Arial" w:hAnsi="Arial" w:cs="Arial"/>
          <w:b/>
          <w:sz w:val="24"/>
          <w:szCs w:val="24"/>
        </w:rPr>
        <w:t>1. Cele:</w:t>
      </w:r>
    </w:p>
    <w:p w:rsidR="002A7C58" w:rsidRPr="00393B2A" w:rsidRDefault="002A7C58" w:rsidP="009233E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Rozwijanie wrażliwości i wyobraźni.</w:t>
      </w:r>
    </w:p>
    <w:p w:rsidR="002A7C58" w:rsidRPr="00393B2A" w:rsidRDefault="008F69EA" w:rsidP="009233E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Zachęca</w:t>
      </w:r>
      <w:r w:rsidR="002A7C58" w:rsidRPr="00393B2A">
        <w:rPr>
          <w:rFonts w:ascii="Arial" w:hAnsi="Arial" w:cs="Arial"/>
          <w:sz w:val="24"/>
          <w:szCs w:val="24"/>
        </w:rPr>
        <w:t>nie do pisania i prezentowania własnej twórczości lite</w:t>
      </w:r>
      <w:r>
        <w:rPr>
          <w:rFonts w:ascii="Arial" w:hAnsi="Arial" w:cs="Arial"/>
          <w:sz w:val="24"/>
          <w:szCs w:val="24"/>
        </w:rPr>
        <w:t>ra</w:t>
      </w:r>
      <w:r w:rsidR="002A7C58" w:rsidRPr="00393B2A">
        <w:rPr>
          <w:rFonts w:ascii="Arial" w:hAnsi="Arial" w:cs="Arial"/>
          <w:sz w:val="24"/>
          <w:szCs w:val="24"/>
        </w:rPr>
        <w:t>ckiej.</w:t>
      </w:r>
    </w:p>
    <w:p w:rsidR="00D601D7" w:rsidRPr="00393B2A" w:rsidRDefault="008F69EA" w:rsidP="009233E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Doskonalenie</w:t>
      </w:r>
      <w:r w:rsidR="002A7C58" w:rsidRPr="00393B2A">
        <w:rPr>
          <w:rFonts w:ascii="Arial" w:hAnsi="Arial" w:cs="Arial"/>
          <w:sz w:val="24"/>
          <w:szCs w:val="24"/>
        </w:rPr>
        <w:t xml:space="preserve"> umiejętności </w:t>
      </w:r>
      <w:r>
        <w:rPr>
          <w:rFonts w:ascii="Arial" w:hAnsi="Arial" w:cs="Arial"/>
          <w:sz w:val="24"/>
          <w:szCs w:val="24"/>
        </w:rPr>
        <w:t>redagowania wypowiedzi pisemnych.</w:t>
      </w:r>
    </w:p>
    <w:p w:rsidR="002A7C58" w:rsidRPr="008F69EA" w:rsidRDefault="002A7C58" w:rsidP="009233E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F69EA">
        <w:rPr>
          <w:rFonts w:ascii="Arial" w:hAnsi="Arial" w:cs="Arial"/>
          <w:b/>
          <w:sz w:val="24"/>
          <w:szCs w:val="24"/>
        </w:rPr>
        <w:t>2. Zasady uczestnictwa:</w:t>
      </w:r>
    </w:p>
    <w:p w:rsidR="00256D49" w:rsidRPr="00393B2A" w:rsidRDefault="00E21137" w:rsidP="009233E3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Zadaniem uczestnika konkursu jest napisanie dalszego ciągu opowiadania „Pechowy szczęśliwy dzień”.</w:t>
      </w:r>
    </w:p>
    <w:p w:rsidR="009233E3" w:rsidRPr="00393B2A" w:rsidRDefault="003044D5" w:rsidP="009233E3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Praca może być napisana ręcznie lub komputerowo</w:t>
      </w:r>
      <w:r w:rsidR="009233E3" w:rsidRPr="00393B2A">
        <w:rPr>
          <w:rFonts w:ascii="Arial" w:hAnsi="Arial" w:cs="Arial"/>
          <w:sz w:val="24"/>
          <w:szCs w:val="24"/>
        </w:rPr>
        <w:t>.</w:t>
      </w:r>
    </w:p>
    <w:p w:rsidR="00B9076F" w:rsidRDefault="009233E3" w:rsidP="009233E3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>P</w:t>
      </w:r>
      <w:r w:rsidR="00D03AA7" w:rsidRPr="00B9076F">
        <w:rPr>
          <w:rFonts w:ascii="Arial" w:hAnsi="Arial" w:cs="Arial"/>
          <w:sz w:val="24"/>
          <w:szCs w:val="24"/>
        </w:rPr>
        <w:t>oczątek opowiadania</w:t>
      </w:r>
      <w:r w:rsidR="008F69EA" w:rsidRPr="00B9076F">
        <w:rPr>
          <w:rFonts w:ascii="Arial" w:hAnsi="Arial" w:cs="Arial"/>
          <w:sz w:val="24"/>
          <w:szCs w:val="24"/>
        </w:rPr>
        <w:t>, zapisany poniżej,</w:t>
      </w:r>
      <w:r w:rsidR="00D03AA7" w:rsidRPr="00B9076F">
        <w:rPr>
          <w:rFonts w:ascii="Arial" w:hAnsi="Arial" w:cs="Arial"/>
          <w:sz w:val="24"/>
          <w:szCs w:val="24"/>
        </w:rPr>
        <w:t xml:space="preserve"> </w:t>
      </w:r>
      <w:r w:rsidRPr="00B9076F">
        <w:rPr>
          <w:rFonts w:ascii="Arial" w:hAnsi="Arial" w:cs="Arial"/>
          <w:sz w:val="24"/>
          <w:szCs w:val="24"/>
        </w:rPr>
        <w:t>można pobrać</w:t>
      </w:r>
      <w:r w:rsidR="00D03AA7" w:rsidRPr="00B9076F">
        <w:rPr>
          <w:rFonts w:ascii="Arial" w:hAnsi="Arial" w:cs="Arial"/>
          <w:sz w:val="24"/>
          <w:szCs w:val="24"/>
        </w:rPr>
        <w:t xml:space="preserve"> </w:t>
      </w:r>
      <w:r w:rsidR="008F69EA" w:rsidRPr="00B9076F">
        <w:rPr>
          <w:rFonts w:ascii="Arial" w:hAnsi="Arial" w:cs="Arial"/>
          <w:sz w:val="24"/>
          <w:szCs w:val="24"/>
        </w:rPr>
        <w:t>w wers</w:t>
      </w:r>
      <w:r w:rsidR="00AB1ED1" w:rsidRPr="00B9076F">
        <w:rPr>
          <w:rFonts w:ascii="Arial" w:hAnsi="Arial" w:cs="Arial"/>
          <w:sz w:val="24"/>
          <w:szCs w:val="24"/>
        </w:rPr>
        <w:t>j</w:t>
      </w:r>
      <w:r w:rsidR="008F69EA" w:rsidRPr="00B9076F">
        <w:rPr>
          <w:rFonts w:ascii="Arial" w:hAnsi="Arial" w:cs="Arial"/>
          <w:sz w:val="24"/>
          <w:szCs w:val="24"/>
        </w:rPr>
        <w:t xml:space="preserve">i elektronicznej </w:t>
      </w:r>
      <w:r w:rsidR="00D03AA7" w:rsidRPr="00B9076F">
        <w:rPr>
          <w:rFonts w:ascii="Arial" w:hAnsi="Arial" w:cs="Arial"/>
          <w:sz w:val="24"/>
          <w:szCs w:val="24"/>
        </w:rPr>
        <w:t>ze strony</w:t>
      </w:r>
      <w:r w:rsidR="00B9076F">
        <w:rPr>
          <w:rFonts w:ascii="Arial" w:hAnsi="Arial" w:cs="Arial"/>
          <w:sz w:val="24"/>
          <w:szCs w:val="24"/>
        </w:rPr>
        <w:t>:</w:t>
      </w:r>
    </w:p>
    <w:p w:rsidR="00B9076F" w:rsidRDefault="00B9076F" w:rsidP="00B9076F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hyperlink r:id="rId5" w:history="1">
        <w:r w:rsidRPr="007C67ED">
          <w:rPr>
            <w:rStyle w:val="Hipercze"/>
            <w:rFonts w:ascii="Arial" w:hAnsi="Arial" w:cs="Arial"/>
            <w:sz w:val="24"/>
            <w:szCs w:val="24"/>
          </w:rPr>
          <w:t>http://www.zs2poznan.com/category/aktualnosci/konkursy/</w:t>
        </w:r>
      </w:hyperlink>
    </w:p>
    <w:p w:rsidR="003044D5" w:rsidRPr="00B9076F" w:rsidRDefault="003044D5" w:rsidP="009233E3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>Kryteria oceny:</w:t>
      </w:r>
    </w:p>
    <w:p w:rsidR="003044D5" w:rsidRPr="00393B2A" w:rsidRDefault="008F69EA" w:rsidP="009233E3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ciekawy pomysł,</w:t>
      </w:r>
    </w:p>
    <w:p w:rsidR="003044D5" w:rsidRPr="00393B2A" w:rsidRDefault="003044D5" w:rsidP="009233E3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- różnorodność środków stylistycznych</w:t>
      </w:r>
      <w:r w:rsidR="009233E3" w:rsidRPr="00393B2A">
        <w:rPr>
          <w:rFonts w:ascii="Arial" w:hAnsi="Arial" w:cs="Arial"/>
          <w:sz w:val="24"/>
          <w:szCs w:val="24"/>
        </w:rPr>
        <w:t>,</w:t>
      </w:r>
    </w:p>
    <w:p w:rsidR="003044D5" w:rsidRPr="00393B2A" w:rsidRDefault="003044D5" w:rsidP="009233E3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- poprawność stylistyczna i językowa.</w:t>
      </w:r>
    </w:p>
    <w:p w:rsidR="00D03AA7" w:rsidRPr="00393B2A" w:rsidRDefault="008F69EA" w:rsidP="009233E3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praca musi być podpisana:</w:t>
      </w:r>
      <w:r w:rsidR="00D03AA7" w:rsidRPr="00393B2A">
        <w:rPr>
          <w:rFonts w:ascii="Arial" w:hAnsi="Arial" w:cs="Arial"/>
          <w:sz w:val="24"/>
          <w:szCs w:val="24"/>
        </w:rPr>
        <w:t xml:space="preserve"> imię, nazwisko i klas</w:t>
      </w:r>
      <w:r>
        <w:rPr>
          <w:rFonts w:ascii="Arial" w:hAnsi="Arial" w:cs="Arial"/>
          <w:sz w:val="24"/>
          <w:szCs w:val="24"/>
        </w:rPr>
        <w:t>a</w:t>
      </w:r>
      <w:r w:rsidR="00D03AA7" w:rsidRPr="00393B2A">
        <w:rPr>
          <w:rFonts w:ascii="Arial" w:hAnsi="Arial" w:cs="Arial"/>
          <w:sz w:val="24"/>
          <w:szCs w:val="24"/>
        </w:rPr>
        <w:t xml:space="preserve"> autora.</w:t>
      </w:r>
    </w:p>
    <w:p w:rsidR="003044D5" w:rsidRPr="008F69EA" w:rsidRDefault="003044D5" w:rsidP="009233E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F69EA">
        <w:rPr>
          <w:rFonts w:ascii="Arial" w:hAnsi="Arial" w:cs="Arial"/>
          <w:b/>
          <w:sz w:val="24"/>
          <w:szCs w:val="24"/>
        </w:rPr>
        <w:t>3. Nagrody:</w:t>
      </w:r>
    </w:p>
    <w:p w:rsidR="003044D5" w:rsidRPr="00393B2A" w:rsidRDefault="003044D5" w:rsidP="009233E3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Prace będą oceniane w trzech kategoriach wiekowych:</w:t>
      </w:r>
    </w:p>
    <w:p w:rsidR="003044D5" w:rsidRPr="00393B2A" w:rsidRDefault="003044D5" w:rsidP="009233E3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- kl. I – III SP</w:t>
      </w:r>
    </w:p>
    <w:p w:rsidR="003044D5" w:rsidRPr="00393B2A" w:rsidRDefault="003044D5" w:rsidP="009233E3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- kl. IV – VI</w:t>
      </w:r>
    </w:p>
    <w:p w:rsidR="003044D5" w:rsidRPr="00393B2A" w:rsidRDefault="003044D5" w:rsidP="009233E3">
      <w:pPr>
        <w:pStyle w:val="Akapitzlist"/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- gimnazjum.</w:t>
      </w:r>
    </w:p>
    <w:p w:rsidR="003044D5" w:rsidRPr="00393B2A" w:rsidRDefault="003044D5" w:rsidP="009233E3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 xml:space="preserve">Laureaci otrzymają dyplomy, nagrody książkowe oraz cząstkowe oceny celujące </w:t>
      </w:r>
      <w:r w:rsidR="009233E3" w:rsidRPr="00393B2A">
        <w:rPr>
          <w:rFonts w:ascii="Arial" w:hAnsi="Arial" w:cs="Arial"/>
          <w:sz w:val="24"/>
          <w:szCs w:val="24"/>
        </w:rPr>
        <w:t xml:space="preserve">lub bardzo dobre </w:t>
      </w:r>
      <w:r w:rsidRPr="00393B2A">
        <w:rPr>
          <w:rFonts w:ascii="Arial" w:hAnsi="Arial" w:cs="Arial"/>
          <w:sz w:val="24"/>
          <w:szCs w:val="24"/>
        </w:rPr>
        <w:t xml:space="preserve">z j. polskiego. </w:t>
      </w:r>
    </w:p>
    <w:p w:rsidR="003044D5" w:rsidRPr="00393B2A" w:rsidRDefault="003044D5" w:rsidP="009233E3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Najciekawsze prace zostaną opublikowane na stronie inte</w:t>
      </w:r>
      <w:r w:rsidR="008F69EA">
        <w:rPr>
          <w:rFonts w:ascii="Arial" w:hAnsi="Arial" w:cs="Arial"/>
          <w:sz w:val="24"/>
          <w:szCs w:val="24"/>
        </w:rPr>
        <w:t>r</w:t>
      </w:r>
      <w:r w:rsidRPr="00393B2A">
        <w:rPr>
          <w:rFonts w:ascii="Arial" w:hAnsi="Arial" w:cs="Arial"/>
          <w:sz w:val="24"/>
          <w:szCs w:val="24"/>
        </w:rPr>
        <w:t>netowej szkoły.</w:t>
      </w:r>
    </w:p>
    <w:p w:rsidR="003044D5" w:rsidRPr="008F69EA" w:rsidRDefault="003044D5" w:rsidP="009233E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8F69EA">
        <w:rPr>
          <w:rFonts w:ascii="Arial" w:hAnsi="Arial" w:cs="Arial"/>
          <w:b/>
          <w:sz w:val="24"/>
          <w:szCs w:val="24"/>
        </w:rPr>
        <w:t>4. Termin:</w:t>
      </w:r>
    </w:p>
    <w:p w:rsidR="00963736" w:rsidRPr="00393B2A" w:rsidRDefault="003044D5" w:rsidP="009233E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 xml:space="preserve">Prace należy przesłać na adres mejlowy: </w:t>
      </w:r>
      <w:hyperlink r:id="rId6" w:history="1">
        <w:r w:rsidR="00963736" w:rsidRPr="00393B2A">
          <w:rPr>
            <w:rStyle w:val="Hipercze"/>
            <w:rFonts w:ascii="Arial" w:hAnsi="Arial" w:cs="Arial"/>
            <w:sz w:val="24"/>
            <w:szCs w:val="24"/>
          </w:rPr>
          <w:t>biblioteka@zs2poznan.pl</w:t>
        </w:r>
      </w:hyperlink>
      <w:r w:rsidR="00963736" w:rsidRPr="00393B2A">
        <w:rPr>
          <w:rFonts w:ascii="Arial" w:hAnsi="Arial" w:cs="Arial"/>
          <w:sz w:val="24"/>
          <w:szCs w:val="24"/>
        </w:rPr>
        <w:t xml:space="preserve"> lub złożyć w bibliotece do </w:t>
      </w:r>
      <w:r w:rsidR="00393B2A" w:rsidRPr="00393B2A">
        <w:rPr>
          <w:rFonts w:ascii="Arial" w:hAnsi="Arial" w:cs="Arial"/>
          <w:b/>
          <w:sz w:val="24"/>
          <w:szCs w:val="24"/>
        </w:rPr>
        <w:t>czwartku 20 X.</w:t>
      </w:r>
    </w:p>
    <w:p w:rsidR="00963736" w:rsidRPr="00393B2A" w:rsidRDefault="00963736" w:rsidP="009233E3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 xml:space="preserve">Rozstrzygnięcie konkursu i rozdanie nagród nastąpi </w:t>
      </w:r>
      <w:r w:rsidR="00D03AA7" w:rsidRPr="00393B2A">
        <w:rPr>
          <w:rFonts w:ascii="Arial" w:hAnsi="Arial" w:cs="Arial"/>
          <w:sz w:val="24"/>
          <w:szCs w:val="24"/>
        </w:rPr>
        <w:t xml:space="preserve">podczas </w:t>
      </w:r>
      <w:r w:rsidRPr="00393B2A">
        <w:rPr>
          <w:rFonts w:ascii="Arial" w:hAnsi="Arial" w:cs="Arial"/>
          <w:sz w:val="24"/>
          <w:szCs w:val="24"/>
        </w:rPr>
        <w:t>obchodów Dnia Bibliotek Szkolnych, w</w:t>
      </w:r>
      <w:r w:rsidR="00393B2A" w:rsidRPr="00393B2A">
        <w:rPr>
          <w:rFonts w:ascii="Arial" w:hAnsi="Arial" w:cs="Arial"/>
          <w:sz w:val="24"/>
          <w:szCs w:val="24"/>
        </w:rPr>
        <w:t xml:space="preserve">e </w:t>
      </w:r>
      <w:r w:rsidR="00393B2A" w:rsidRPr="00393B2A">
        <w:rPr>
          <w:rFonts w:ascii="Arial" w:hAnsi="Arial" w:cs="Arial"/>
          <w:b/>
          <w:sz w:val="24"/>
          <w:szCs w:val="24"/>
        </w:rPr>
        <w:t>wtorek 25 X.</w:t>
      </w:r>
      <w:r w:rsidRPr="00393B2A">
        <w:rPr>
          <w:rFonts w:ascii="Arial" w:hAnsi="Arial" w:cs="Arial"/>
          <w:b/>
          <w:sz w:val="24"/>
          <w:szCs w:val="24"/>
        </w:rPr>
        <w:t xml:space="preserve"> </w:t>
      </w:r>
    </w:p>
    <w:p w:rsidR="00D03AA7" w:rsidRPr="00393B2A" w:rsidRDefault="00D03AA7" w:rsidP="009233E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233E3" w:rsidRPr="00393B2A" w:rsidRDefault="009233E3" w:rsidP="009233E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393B2A">
        <w:rPr>
          <w:rFonts w:ascii="Arial" w:hAnsi="Arial" w:cs="Arial"/>
          <w:sz w:val="24"/>
          <w:szCs w:val="24"/>
        </w:rPr>
        <w:t>Powodzenia!</w:t>
      </w:r>
    </w:p>
    <w:p w:rsidR="009233E3" w:rsidRPr="00393B2A" w:rsidRDefault="009233E3" w:rsidP="009233E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233E3" w:rsidRPr="008F69EA" w:rsidRDefault="009233E3" w:rsidP="009233E3">
      <w:pPr>
        <w:spacing w:after="0"/>
        <w:ind w:left="360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8F69EA">
        <w:rPr>
          <w:rFonts w:ascii="Arial" w:hAnsi="Arial" w:cs="Arial"/>
          <w:i/>
          <w:sz w:val="24"/>
          <w:szCs w:val="24"/>
        </w:rPr>
        <w:t>bibliotekarki</w:t>
      </w:r>
      <w:proofErr w:type="gramEnd"/>
      <w:r w:rsidRPr="008F69EA">
        <w:rPr>
          <w:rFonts w:ascii="Arial" w:hAnsi="Arial" w:cs="Arial"/>
          <w:i/>
          <w:sz w:val="24"/>
          <w:szCs w:val="24"/>
        </w:rPr>
        <w:t>: Małgorzata Grzechowiak i Małgorzata Wajnor</w:t>
      </w:r>
    </w:p>
    <w:p w:rsidR="00963736" w:rsidRPr="00393B2A" w:rsidRDefault="00963736" w:rsidP="00963736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963736" w:rsidRDefault="00963736" w:rsidP="009637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076F" w:rsidRPr="00B9076F" w:rsidRDefault="00B9076F" w:rsidP="00B90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</w:t>
      </w:r>
      <w:r w:rsidRPr="00B9076F">
        <w:rPr>
          <w:rFonts w:ascii="Arial" w:hAnsi="Arial" w:cs="Arial"/>
          <w:b/>
          <w:sz w:val="24"/>
          <w:szCs w:val="24"/>
        </w:rPr>
        <w:t>las</w:t>
      </w:r>
      <w:r>
        <w:rPr>
          <w:rFonts w:ascii="Arial" w:hAnsi="Arial" w:cs="Arial"/>
          <w:b/>
          <w:sz w:val="24"/>
          <w:szCs w:val="24"/>
        </w:rPr>
        <w:t>y</w:t>
      </w:r>
      <w:r w:rsidRPr="00B9076F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076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076F">
        <w:rPr>
          <w:rFonts w:ascii="Arial" w:hAnsi="Arial" w:cs="Arial"/>
          <w:b/>
          <w:sz w:val="24"/>
          <w:szCs w:val="24"/>
        </w:rPr>
        <w:t>3 SP</w:t>
      </w:r>
    </w:p>
    <w:p w:rsidR="00B9076F" w:rsidRPr="00B9076F" w:rsidRDefault="00B9076F" w:rsidP="00B9076F">
      <w:pPr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b/>
          <w:i/>
          <w:sz w:val="24"/>
          <w:szCs w:val="24"/>
        </w:rPr>
        <w:t>„Pechowy szczęśliwy dzień”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9076F">
        <w:rPr>
          <w:rFonts w:ascii="Arial" w:hAnsi="Arial" w:cs="Arial"/>
          <w:sz w:val="24"/>
          <w:szCs w:val="24"/>
        </w:rPr>
        <w:t>„Jaki</w:t>
      </w:r>
      <w:proofErr w:type="gramEnd"/>
      <w:r w:rsidRPr="00B9076F">
        <w:rPr>
          <w:rFonts w:ascii="Arial" w:hAnsi="Arial" w:cs="Arial"/>
          <w:sz w:val="24"/>
          <w:szCs w:val="24"/>
        </w:rPr>
        <w:t xml:space="preserve"> to dziwny dzień!” – </w:t>
      </w:r>
      <w:proofErr w:type="gramStart"/>
      <w:r w:rsidRPr="00B9076F">
        <w:rPr>
          <w:rFonts w:ascii="Arial" w:hAnsi="Arial" w:cs="Arial"/>
          <w:sz w:val="24"/>
          <w:szCs w:val="24"/>
        </w:rPr>
        <w:t>pomyślał</w:t>
      </w:r>
      <w:proofErr w:type="gramEnd"/>
      <w:r w:rsidRPr="00B9076F">
        <w:rPr>
          <w:rFonts w:ascii="Arial" w:hAnsi="Arial" w:cs="Arial"/>
          <w:sz w:val="24"/>
          <w:szCs w:val="24"/>
        </w:rPr>
        <w:t xml:space="preserve"> sobie Karolek po powrocie ze szkoły. Wszystko zaczęło się niepomyślnie. Najpierw czekał przed domem na Dominika, ale kolega się nie zjawił. Okazało się, że poszedł on do szkoły już wcześniej z babcią </w:t>
      </w:r>
      <w:r>
        <w:rPr>
          <w:rFonts w:ascii="Arial" w:hAnsi="Arial" w:cs="Arial"/>
          <w:sz w:val="24"/>
          <w:szCs w:val="24"/>
        </w:rPr>
        <w:br/>
      </w:r>
      <w:r w:rsidRPr="00B9076F">
        <w:rPr>
          <w:rFonts w:ascii="Arial" w:hAnsi="Arial" w:cs="Arial"/>
          <w:sz w:val="24"/>
          <w:szCs w:val="24"/>
        </w:rPr>
        <w:t>i przez to Karolek spóźnił się na pierwszą lekcję.</w:t>
      </w:r>
    </w:p>
    <w:p w:rsidR="00B9076F" w:rsidRPr="00B9076F" w:rsidRDefault="00B9076F" w:rsidP="00B9076F">
      <w:pPr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>A potem było jeszcze gorzej, przynajmniej do pewnego momentu. [...]</w:t>
      </w:r>
    </w:p>
    <w:p w:rsidR="00B9076F" w:rsidRPr="00B9076F" w:rsidRDefault="00B9076F" w:rsidP="00B9076F">
      <w:pPr>
        <w:jc w:val="center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  <w:rtl/>
        </w:rPr>
        <w:t>٭٭٭</w:t>
      </w:r>
    </w:p>
    <w:p w:rsidR="00B9076F" w:rsidRDefault="00B9076F" w:rsidP="00B9076F">
      <w:pPr>
        <w:jc w:val="both"/>
        <w:rPr>
          <w:rFonts w:ascii="Arial" w:hAnsi="Arial" w:cs="Arial"/>
          <w:b/>
          <w:sz w:val="24"/>
          <w:szCs w:val="24"/>
        </w:rPr>
      </w:pPr>
    </w:p>
    <w:p w:rsidR="00B9076F" w:rsidRDefault="00B9076F" w:rsidP="00B907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B9076F">
        <w:rPr>
          <w:rFonts w:ascii="Arial" w:hAnsi="Arial" w:cs="Arial"/>
          <w:b/>
          <w:sz w:val="24"/>
          <w:szCs w:val="24"/>
        </w:rPr>
        <w:t>las</w:t>
      </w:r>
      <w:r>
        <w:rPr>
          <w:rFonts w:ascii="Arial" w:hAnsi="Arial" w:cs="Arial"/>
          <w:b/>
          <w:sz w:val="24"/>
          <w:szCs w:val="24"/>
        </w:rPr>
        <w:t>y</w:t>
      </w:r>
      <w:r w:rsidRPr="00B907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B9076F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6</w:t>
      </w:r>
      <w:r w:rsidRPr="00B9076F">
        <w:rPr>
          <w:rFonts w:ascii="Arial" w:hAnsi="Arial" w:cs="Arial"/>
          <w:b/>
          <w:sz w:val="24"/>
          <w:szCs w:val="24"/>
        </w:rPr>
        <w:t xml:space="preserve"> </w:t>
      </w:r>
    </w:p>
    <w:p w:rsidR="00B9076F" w:rsidRPr="00B9076F" w:rsidRDefault="00B9076F" w:rsidP="00B9076F">
      <w:pPr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b/>
          <w:i/>
          <w:sz w:val="24"/>
          <w:szCs w:val="24"/>
        </w:rPr>
        <w:t>„Pechowy szczęśliwy dzień”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 xml:space="preserve">Pewnego razu Kasia i Franek wybrali się z rodzicami na wycieczkę w Góry Świętokrzyskie. Zostawili samochód na parkingu i ruszyli na wspólną przechadzkę po lesie. Czas mijał szybko i nagle spostrzegli, że nie </w:t>
      </w:r>
      <w:proofErr w:type="gramStart"/>
      <w:r w:rsidRPr="00B9076F">
        <w:rPr>
          <w:rFonts w:ascii="Arial" w:hAnsi="Arial" w:cs="Arial"/>
          <w:sz w:val="24"/>
          <w:szCs w:val="24"/>
        </w:rPr>
        <w:t>wiadomo kiedy</w:t>
      </w:r>
      <w:proofErr w:type="gramEnd"/>
      <w:r w:rsidRPr="00B9076F">
        <w:rPr>
          <w:rFonts w:ascii="Arial" w:hAnsi="Arial" w:cs="Arial"/>
          <w:sz w:val="24"/>
          <w:szCs w:val="24"/>
        </w:rPr>
        <w:t xml:space="preserve"> zeszli ze szlaku, stracili z oczu rodziców i pozostali w górach sami. W głowach dzieci pojawiły się czarne myśli, strach i przerażenie, że nie uda się im samodzielnie wrócić do domu. 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 xml:space="preserve">Zmęczeni usiedli na ściętych pniach drzew i rozmyślali nad swoją trudną </w:t>
      </w:r>
      <w:proofErr w:type="gramStart"/>
      <w:r w:rsidRPr="00B9076F">
        <w:rPr>
          <w:rFonts w:ascii="Arial" w:hAnsi="Arial" w:cs="Arial"/>
          <w:sz w:val="24"/>
          <w:szCs w:val="24"/>
        </w:rPr>
        <w:t>sytuacją: co</w:t>
      </w:r>
      <w:proofErr w:type="gramEnd"/>
      <w:r w:rsidRPr="00B9076F">
        <w:rPr>
          <w:rFonts w:ascii="Arial" w:hAnsi="Arial" w:cs="Arial"/>
          <w:sz w:val="24"/>
          <w:szCs w:val="24"/>
        </w:rPr>
        <w:t xml:space="preserve"> robić? </w:t>
      </w:r>
      <w:proofErr w:type="gramStart"/>
      <w:r w:rsidRPr="00B9076F">
        <w:rPr>
          <w:rFonts w:ascii="Arial" w:hAnsi="Arial" w:cs="Arial"/>
          <w:sz w:val="24"/>
          <w:szCs w:val="24"/>
        </w:rPr>
        <w:t>jak</w:t>
      </w:r>
      <w:proofErr w:type="gramEnd"/>
      <w:r w:rsidRPr="00B9076F">
        <w:rPr>
          <w:rFonts w:ascii="Arial" w:hAnsi="Arial" w:cs="Arial"/>
          <w:sz w:val="24"/>
          <w:szCs w:val="24"/>
        </w:rPr>
        <w:t xml:space="preserve"> odnaleźć drogę? Franek próbował uspokoić siostrę, choć sam nie czuł się zbyt pewnie.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>Nagle coś zaszeleściło w krzakach! [...]</w:t>
      </w:r>
    </w:p>
    <w:p w:rsidR="00B9076F" w:rsidRPr="00B9076F" w:rsidRDefault="00B9076F" w:rsidP="00B9076F">
      <w:pPr>
        <w:jc w:val="center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  <w:rtl/>
        </w:rPr>
        <w:t>٭٭٭</w:t>
      </w:r>
      <w:r w:rsidRPr="00B9076F">
        <w:rPr>
          <w:rFonts w:ascii="Arial" w:hAnsi="Arial" w:cs="Arial"/>
          <w:sz w:val="24"/>
          <w:szCs w:val="24"/>
        </w:rPr>
        <w:br/>
      </w:r>
    </w:p>
    <w:p w:rsidR="00B9076F" w:rsidRPr="00B9076F" w:rsidRDefault="00B9076F" w:rsidP="00B90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Gimnazjum</w:t>
      </w:r>
    </w:p>
    <w:p w:rsidR="00B9076F" w:rsidRPr="00B9076F" w:rsidRDefault="00B9076F" w:rsidP="00B9076F">
      <w:pPr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b/>
          <w:i/>
          <w:sz w:val="24"/>
          <w:szCs w:val="24"/>
        </w:rPr>
        <w:t>„Pechowy szczęśliwy dzień”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>Był bardzo pochmurny, deszczowy dzień. Jesienna szaruga przesiąknięta zapachem mgły i palonych w przydomowych ogródkach liści przywodziła na myśl woń pogorzeliska i jeszcze bardziej podkreślała nieprzyjazną atmosferę listopada.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 xml:space="preserve">Tego dnia nie poszczęściło mi się w szkole – pomyliłem termin sprawdzianu </w:t>
      </w:r>
      <w:r w:rsidRPr="00B9076F">
        <w:rPr>
          <w:rFonts w:ascii="Arial" w:hAnsi="Arial" w:cs="Arial"/>
          <w:sz w:val="24"/>
          <w:szCs w:val="24"/>
        </w:rPr>
        <w:br/>
        <w:t>z matematyki i kompletnie nieprzygotowany zarobiłem jedynkę. Wracałem późnym popołudniem lśniącą od kropli jesiennego deszczu szosą i po prostu nie zauważyłem niewielkiego psiaka biegnącego między ogołoconymi z liści krzakami. Nagle wyskoczył z mglistej nicości mlecznobiałego powietrza wprost pod koła mojego roweru, rozpaczliwie zaskomlał i wywrócił mnie na zimny asfalt.</w:t>
      </w:r>
    </w:p>
    <w:p w:rsidR="00B9076F" w:rsidRPr="00B9076F" w:rsidRDefault="00B9076F" w:rsidP="00B907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9076F">
        <w:rPr>
          <w:rFonts w:ascii="Arial" w:hAnsi="Arial" w:cs="Arial"/>
          <w:sz w:val="24"/>
          <w:szCs w:val="24"/>
        </w:rPr>
        <w:t>Nie wiem, jak długo leżałem, ale [...]</w:t>
      </w:r>
    </w:p>
    <w:sectPr w:rsidR="00B9076F" w:rsidRPr="00B9076F" w:rsidSect="0056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C81"/>
    <w:multiLevelType w:val="hybridMultilevel"/>
    <w:tmpl w:val="C53E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6590"/>
    <w:multiLevelType w:val="hybridMultilevel"/>
    <w:tmpl w:val="2C900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D7E73"/>
    <w:multiLevelType w:val="hybridMultilevel"/>
    <w:tmpl w:val="8BE8C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37712"/>
    <w:multiLevelType w:val="hybridMultilevel"/>
    <w:tmpl w:val="FC1C6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624B7"/>
    <w:multiLevelType w:val="hybridMultilevel"/>
    <w:tmpl w:val="8AAEA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72983"/>
    <w:multiLevelType w:val="hybridMultilevel"/>
    <w:tmpl w:val="5FB8A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5A3"/>
    <w:rsid w:val="0016693D"/>
    <w:rsid w:val="00256D49"/>
    <w:rsid w:val="002A7C58"/>
    <w:rsid w:val="003044D5"/>
    <w:rsid w:val="00304D63"/>
    <w:rsid w:val="00393B2A"/>
    <w:rsid w:val="005575A3"/>
    <w:rsid w:val="00564C0F"/>
    <w:rsid w:val="008F69EA"/>
    <w:rsid w:val="009233E3"/>
    <w:rsid w:val="00963736"/>
    <w:rsid w:val="00A45828"/>
    <w:rsid w:val="00AB1ED1"/>
    <w:rsid w:val="00B318C1"/>
    <w:rsid w:val="00B9076F"/>
    <w:rsid w:val="00C40D5B"/>
    <w:rsid w:val="00C6151A"/>
    <w:rsid w:val="00C97E2E"/>
    <w:rsid w:val="00D03AA7"/>
    <w:rsid w:val="00D601D7"/>
    <w:rsid w:val="00E21137"/>
    <w:rsid w:val="00FB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C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C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zs2poznan.pl" TargetMode="External"/><Relationship Id="rId5" Type="http://schemas.openxmlformats.org/officeDocument/2006/relationships/hyperlink" Target="http://www.zs2poznan.com/category/aktualnosci/konkur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2016-09-27T10:17:00Z</dcterms:created>
  <dcterms:modified xsi:type="dcterms:W3CDTF">2016-10-06T07:40:00Z</dcterms:modified>
</cp:coreProperties>
</file>